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81" w:rsidRDefault="00295FDA" w:rsidP="000F5081">
      <w:pPr>
        <w:rPr>
          <w:b/>
          <w:lang w:val="be-BY"/>
        </w:rPr>
      </w:pPr>
      <w:r>
        <w:rPr>
          <w:noProof/>
          <w:lang w:eastAsia="ru-RU"/>
        </w:rPr>
        <w:pict>
          <v:rect id="_x0000_s1032" style="position:absolute;margin-left:402.75pt;margin-top:-22.5pt;width:396pt;height:8in;z-index:251665408">
            <v:textbox>
              <w:txbxContent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Праз некаторы час Ягайла зноў сабраў войска і падманам захапіў у палон ____________________ і ______________________________. Кейстут быў _____________, а Вітаўт бег ______________________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Стаўшы каралём Польшчы Ягайла вырашыў забіць свайго брата Вітаўта. Вітаўту давялося зноў бегчы.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На мяжы для яго быў збудаваны замак _______________________________________________. Вітаўт заваёўваў памежныя землі, а слава пра яго расла. Аднойчы ноччу замак "Чорная цвярдыня" падпалілі Былі забітыя жонка і дзеці Вітаўта. Крыжакі  рыхтаваліся да вайны.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У _____________ годзе Ягайлло і Вітаўт сустрэліся на мяжы і пасля працяглай вайны об’ядналіся для супрацістаяння ___________________________ ордэну (Крыжакам)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Каля вёскі Грунвальд ______________ ліпеня ________________ года адбылася вырашальная бітва, якая ўвайшла ў гісторыю як ________________________________________.</w:t>
                  </w:r>
                </w:p>
                <w:p w:rsidR="000F5081" w:rsidRDefault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ВЫНІК  +     +-     - </w:t>
                  </w:r>
                </w:p>
                <w:p w:rsidR="000F5081" w:rsidRDefault="000F5081" w:rsidP="000F5081">
                  <w:r>
                    <w:t xml:space="preserve">Работа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контурнай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картай</w:t>
                  </w:r>
                  <w:proofErr w:type="spellEnd"/>
                  <w:r>
                    <w:t xml:space="preserve">  </w:t>
                  </w:r>
                </w:p>
                <w:p w:rsidR="000F5081" w:rsidRDefault="000F5081" w:rsidP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Выканаць заданні 4-5                                   ВЫНІК  +     +-     - </w:t>
                  </w:r>
                </w:p>
                <w:p w:rsidR="000F5081" w:rsidRDefault="00295FDA" w:rsidP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Выканаць тэст </w:t>
                  </w:r>
                </w:p>
                <w:p w:rsidR="000F5081" w:rsidRPr="00295FDA" w:rsidRDefault="000F5081" w:rsidP="000F508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 xml:space="preserve">Князем ВКЛ у 13 ст. быў </w:t>
                  </w:r>
                </w:p>
                <w:p w:rsidR="000F5081" w:rsidRPr="00295FDA" w:rsidRDefault="000F5081" w:rsidP="000F5081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а) Ягайла     б) Вітаўт       в) Кейстут</w:t>
                  </w:r>
                </w:p>
                <w:p w:rsidR="000F5081" w:rsidRPr="00295FDA" w:rsidRDefault="000F5081" w:rsidP="000F508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Ворагамі ВКЛ на межах былі</w:t>
                  </w:r>
                </w:p>
                <w:p w:rsidR="000F5081" w:rsidRPr="00295FDA" w:rsidRDefault="000F5081" w:rsidP="000F5081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а) крыжакі     б) Вайтыла       в) татары</w:t>
                  </w:r>
                </w:p>
                <w:p w:rsidR="000F5081" w:rsidRPr="00295FDA" w:rsidRDefault="000F5081" w:rsidP="000F508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 xml:space="preserve">Беларускіе землі  ў 13 ст. ўваходзілі ў склад </w:t>
                  </w:r>
                </w:p>
                <w:p w:rsidR="000F5081" w:rsidRPr="00295FDA" w:rsidRDefault="000F5081" w:rsidP="000F5081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а) ВКЛ     б) Полшчы     в) Тэотанскага ордэна</w:t>
                  </w:r>
                </w:p>
                <w:p w:rsidR="000F5081" w:rsidRPr="00295FDA" w:rsidRDefault="000F5081" w:rsidP="000F508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Грундвальская Бітва адбылася</w:t>
                  </w:r>
                </w:p>
                <w:p w:rsidR="000F5081" w:rsidRPr="00295FDA" w:rsidRDefault="000F5081" w:rsidP="000F5081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а) 10 ліпеня 1410г     б) 15 ліпеня 1410г.       в) 9 ліпеня 1410г</w:t>
                  </w:r>
                </w:p>
                <w:p w:rsidR="000F5081" w:rsidRPr="00295FDA" w:rsidRDefault="000F5081" w:rsidP="000F508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Галлоўнае кіраванне боем  узяў на сябе</w:t>
                  </w:r>
                </w:p>
                <w:p w:rsidR="000F5081" w:rsidRPr="00295FDA" w:rsidRDefault="000F5081" w:rsidP="000F5081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а) Ягайла     б)крыжакі       в)  Вітаўт</w:t>
                  </w:r>
                </w:p>
                <w:p w:rsidR="000F5081" w:rsidRPr="00295FDA" w:rsidRDefault="000F5081" w:rsidP="000F5081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be-BY"/>
                    </w:rPr>
                  </w:pPr>
                  <w:r w:rsidRPr="00295FDA">
                    <w:rPr>
                      <w:rFonts w:ascii="Times New Roman" w:hAnsi="Times New Roman" w:cs="Times New Roman"/>
                      <w:lang w:val="be-BY"/>
                    </w:rPr>
                    <w:t>Без памылак 3б., 1 памылка 2 б, больш 1 памылкі  1б.</w:t>
                  </w:r>
                </w:p>
                <w:p w:rsidR="000F5081" w:rsidRDefault="000F5081" w:rsidP="000F5081">
                  <w:pPr>
                    <w:rPr>
                      <w:lang w:val="be-BY"/>
                    </w:rPr>
                  </w:pPr>
                </w:p>
                <w:p w:rsidR="000F5081" w:rsidRDefault="000F5081" w:rsidP="000F5081">
                  <w:pPr>
                    <w:rPr>
                      <w:lang w:val="be-BY"/>
                    </w:rPr>
                  </w:pPr>
                </w:p>
                <w:p w:rsidR="000F5081" w:rsidRDefault="000F5081" w:rsidP="000F5081">
                  <w:pPr>
                    <w:rPr>
                      <w:lang w:val="be-BY"/>
                    </w:rPr>
                  </w:pPr>
                </w:p>
                <w:p w:rsidR="000F5081" w:rsidRDefault="000F5081" w:rsidP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 </w:t>
                  </w:r>
                </w:p>
                <w:p w:rsidR="000F5081" w:rsidRPr="000F5081" w:rsidRDefault="000F5081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0F5081">
        <w:rPr>
          <w:noProof/>
          <w:lang w:eastAsia="ru-RU"/>
        </w:rPr>
        <w:pict>
          <v:rect id="_x0000_s1027" style="position:absolute;margin-left:112.5pt;margin-top:-18.15pt;width:23.25pt;height:18.75pt;z-index:251659264"/>
        </w:pict>
      </w:r>
      <w:r w:rsidR="000F5081">
        <w:rPr>
          <w:noProof/>
          <w:lang w:eastAsia="ru-RU"/>
        </w:rPr>
        <w:pict>
          <v:rect id="_x0000_s1026" style="position:absolute;margin-left:-25.5pt;margin-top:-22.5pt;width:387.75pt;height:580.5pt;z-index:-251658240">
            <v:textbox style="mso-next-textbox:#_x0000_s1026">
              <w:txbxContent>
                <w:p w:rsidR="000F5081" w:rsidRDefault="000F5081">
                  <w:r>
                    <w:t xml:space="preserve">Работа </w:t>
                  </w:r>
                  <w:proofErr w:type="spellStart"/>
                  <w:r>
                    <w:t>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контурнай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картай</w:t>
                  </w:r>
                  <w:proofErr w:type="spellEnd"/>
                  <w:r>
                    <w:t xml:space="preserve">  </w:t>
                  </w:r>
                </w:p>
                <w:p w:rsidR="000F5081" w:rsidRDefault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Выканаць заданні 1-3 </w:t>
                  </w:r>
                </w:p>
                <w:p w:rsidR="000F5081" w:rsidRDefault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ВЫНІК  +     +-   -</w:t>
                  </w:r>
                </w:p>
                <w:p w:rsidR="000F5081" w:rsidRDefault="000F5081">
                  <w:pPr>
                    <w:rPr>
                      <w:lang w:val="be-BY"/>
                    </w:rPr>
                  </w:pPr>
                </w:p>
                <w:p w:rsidR="000F5081" w:rsidRPr="000F5081" w:rsidRDefault="000F5081">
                  <w:pPr>
                    <w:rPr>
                      <w:lang w:val="be-BY"/>
                    </w:rPr>
                  </w:pPr>
                </w:p>
                <w:p w:rsidR="000F5081" w:rsidRDefault="000F5081">
                  <w:pPr>
                    <w:rPr>
                      <w:lang w:val="be-BY"/>
                    </w:rPr>
                  </w:pPr>
                </w:p>
                <w:p w:rsidR="000F5081" w:rsidRDefault="000F5081">
                  <w:pPr>
                    <w:rPr>
                      <w:lang w:val="be-BY"/>
                    </w:rPr>
                  </w:pPr>
                </w:p>
                <w:p w:rsidR="000F5081" w:rsidRDefault="000F5081">
                  <w:pPr>
                    <w:rPr>
                      <w:lang w:val="be-BY"/>
                    </w:rPr>
                  </w:pPr>
                </w:p>
                <w:p w:rsidR="000F5081" w:rsidRDefault="000F5081">
                  <w:pPr>
                    <w:rPr>
                      <w:lang w:val="be-BY"/>
                    </w:rPr>
                  </w:pPr>
                </w:p>
                <w:p w:rsidR="000F5081" w:rsidRDefault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Узаемаправерка    ВЫНІК     +     +-      -</w:t>
                  </w:r>
                </w:p>
                <w:p w:rsidR="000F5081" w:rsidRDefault="000F5081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Пытанні па відыё сюжэту 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Кім быў Вайтыла  пры двары? _____________________________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Князем ВКЛ быў ______________ і _______________________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Які замак атрымаў пекар пасля збліжэння з князем Альгердам? _________________________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Пасля смерці Альгерда князем стаў яго _________________________________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Супраць каго настройваў Вайтыла князя Ягайла __________________________________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На паўночным заходнім рубяжы размяшчаліся  межы _____________________________ ордэна. Першыя крыжакі  тут з'явіліся ў ______ стагоддзі. З тых часоў вайна на мяжы не спынялася.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Вайтыла  прыбыў да крыжакоў для сумеснага нападу на _______________ і крыжакі _____________.</w:t>
                  </w:r>
                </w:p>
                <w:p w:rsidR="000F5081" w:rsidRPr="000F5081" w:rsidRDefault="000F5081" w:rsidP="000F5081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0F5081">
                    <w:rPr>
                      <w:rFonts w:ascii="Times New Roman" w:hAnsi="Times New Roman" w:cs="Times New Roman"/>
                      <w:lang w:val="be-BY"/>
                    </w:rPr>
                    <w:t>Загавар  Вайтылы быў раскрыты і яго ______________________________</w:t>
                  </w:r>
                </w:p>
                <w:p w:rsidR="000F5081" w:rsidRPr="000F5081" w:rsidRDefault="000F5081">
                  <w:pPr>
                    <w:rPr>
                      <w:lang w:val="be-BY"/>
                    </w:rPr>
                  </w:pPr>
                </w:p>
                <w:p w:rsidR="000F5081" w:rsidRPr="000F5081" w:rsidRDefault="000F5081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0F5081" w:rsidRDefault="000F5081" w:rsidP="000F5081">
      <w:pPr>
        <w:rPr>
          <w:b/>
          <w:lang w:val="be-BY"/>
        </w:rPr>
      </w:pPr>
    </w:p>
    <w:p w:rsidR="000F5081" w:rsidRDefault="000F5081" w:rsidP="000F5081">
      <w:pPr>
        <w:rPr>
          <w:b/>
          <w:lang w:val="be-BY"/>
        </w:rPr>
      </w:pPr>
    </w:p>
    <w:p w:rsidR="000F5081" w:rsidRDefault="000F5081" w:rsidP="000F5081">
      <w:pPr>
        <w:rPr>
          <w:lang w:val="be-BY"/>
        </w:rPr>
      </w:pPr>
      <w:r w:rsidRPr="00C82533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pt;margin-top:16.5pt;width:0;height:53.25pt;z-index:251663360" o:connectortype="straight">
            <v:stroke startarrow="block" endarrow="block"/>
          </v:shape>
        </w:pict>
      </w:r>
      <w:r w:rsidRPr="00C82533">
        <w:rPr>
          <w:b/>
          <w:noProof/>
          <w:lang w:eastAsia="ru-RU"/>
        </w:rPr>
        <w:pict>
          <v:shape id="_x0000_s1031" type="#_x0000_t32" style="position:absolute;margin-left:236.25pt;margin-top:16.5pt;width:0;height:48pt;z-index:251664384" o:connectortype="straight">
            <v:stroke startarrow="block" endarrow="block"/>
          </v:shape>
        </w:pict>
      </w:r>
      <w:r w:rsidRPr="00C82533">
        <w:rPr>
          <w:b/>
          <w:noProof/>
          <w:lang w:eastAsia="ru-RU"/>
        </w:rPr>
        <w:pict>
          <v:shape id="_x0000_s1028" type="#_x0000_t32" style="position:absolute;margin-left:92.25pt;margin-top:16.5pt;width:95.25pt;height:0;z-index:251661312" o:connectortype="straight">
            <v:stroke startarrow="block" endarrow="block"/>
          </v:shape>
        </w:pict>
      </w:r>
      <w:r w:rsidRPr="008725C2">
        <w:rPr>
          <w:b/>
          <w:lang w:val="be-BY"/>
        </w:rPr>
        <w:t>Князь Ольгерд</w:t>
      </w:r>
      <w:r>
        <w:rPr>
          <w:lang w:val="be-BY"/>
        </w:rPr>
        <w:t xml:space="preserve">                                                            </w:t>
      </w:r>
      <w:r w:rsidRPr="008725C2">
        <w:rPr>
          <w:b/>
          <w:lang w:val="be-BY"/>
        </w:rPr>
        <w:t>Князь Кейстут</w:t>
      </w:r>
      <w:r>
        <w:rPr>
          <w:lang w:val="be-BY"/>
        </w:rPr>
        <w:t xml:space="preserve"> </w:t>
      </w:r>
    </w:p>
    <w:p w:rsidR="000F5081" w:rsidRDefault="000F5081" w:rsidP="000F5081">
      <w:pPr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</w:t>
      </w:r>
    </w:p>
    <w:p w:rsidR="000F5081" w:rsidRDefault="000F5081" w:rsidP="000F5081">
      <w:pPr>
        <w:rPr>
          <w:b/>
          <w:lang w:val="be-BY"/>
        </w:rPr>
      </w:pPr>
    </w:p>
    <w:p w:rsidR="000F5081" w:rsidRDefault="000F5081" w:rsidP="000F5081">
      <w:pPr>
        <w:rPr>
          <w:lang w:val="be-BY"/>
        </w:rPr>
      </w:pPr>
      <w:r w:rsidRPr="00C82533">
        <w:rPr>
          <w:b/>
          <w:noProof/>
          <w:lang w:eastAsia="ru-RU"/>
        </w:rPr>
        <w:pict>
          <v:shape id="_x0000_s1029" type="#_x0000_t32" style="position:absolute;margin-left:88.5pt;margin-top:16.55pt;width:122.25pt;height:.05pt;z-index:251662336" o:connectortype="straight">
            <v:stroke startarrow="block" endarrow="block"/>
          </v:shape>
        </w:pict>
      </w:r>
      <w:r w:rsidRPr="008725C2">
        <w:rPr>
          <w:b/>
          <w:lang w:val="be-BY"/>
        </w:rPr>
        <w:t xml:space="preserve">Ягайло    </w:t>
      </w:r>
      <w:r>
        <w:rPr>
          <w:lang w:val="be-BY"/>
        </w:rPr>
        <w:t xml:space="preserve">                                                                       </w:t>
      </w:r>
      <w:r w:rsidRPr="008725C2">
        <w:rPr>
          <w:b/>
          <w:lang w:val="be-BY"/>
        </w:rPr>
        <w:t xml:space="preserve"> Витовт</w:t>
      </w:r>
      <w:r>
        <w:rPr>
          <w:lang w:val="be-BY"/>
        </w:rPr>
        <w:t xml:space="preserve"> </w:t>
      </w:r>
    </w:p>
    <w:p w:rsidR="00327CC6" w:rsidRDefault="00295FDA">
      <w:r>
        <w:rPr>
          <w:noProof/>
          <w:lang w:eastAsia="ru-RU"/>
        </w:rPr>
        <w:pict>
          <v:rect id="_x0000_s1034" style="position:absolute;margin-left:490.5pt;margin-top:181.75pt;width:23.25pt;height:18.75pt;z-index:251667456"/>
        </w:pict>
      </w:r>
      <w:r>
        <w:rPr>
          <w:noProof/>
          <w:lang w:eastAsia="ru-RU"/>
        </w:rPr>
        <w:pict>
          <v:rect id="_x0000_s1033" style="position:absolute;margin-left:550.5pt;margin-top:130.75pt;width:23.25pt;height:18.75pt;z-index:251666432"/>
        </w:pict>
      </w:r>
    </w:p>
    <w:sectPr w:rsidR="00327CC6" w:rsidSect="000F5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7144"/>
    <w:multiLevelType w:val="hybridMultilevel"/>
    <w:tmpl w:val="2124BCA6"/>
    <w:lvl w:ilvl="0" w:tplc="F314E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081"/>
    <w:rsid w:val="000F5081"/>
    <w:rsid w:val="00295FDA"/>
    <w:rsid w:val="00327CC6"/>
    <w:rsid w:val="00987FD7"/>
    <w:rsid w:val="00F2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2016-12-11T12:31:00Z</cp:lastPrinted>
  <dcterms:created xsi:type="dcterms:W3CDTF">2016-12-11T12:15:00Z</dcterms:created>
  <dcterms:modified xsi:type="dcterms:W3CDTF">2016-12-11T12:43:00Z</dcterms:modified>
</cp:coreProperties>
</file>